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0"/>
      </w:pPr>
      <w:r>
        <w:rPr>
          <w:rFonts w:ascii="Helvetica" w:hAnsi="Helvetica" w:cs="Helvetica"/>
          <w:sz w:val="28"/>
          <w:sz-cs w:val="28"/>
          <w:b/>
          <w:spacing w:val="0"/>
        </w:rPr>
        <w:t xml:space="preserve">AHLBORN IMMOBILIEN</w:t>
      </w:r>
      <w:r>
        <w:rPr>
          <w:rFonts w:ascii="Helvetica" w:hAnsi="Helvetica" w:cs="Helvetica"/>
          <w:sz w:val="28"/>
          <w:sz-cs w:val="28"/>
          <w:spacing w:val="0"/>
        </w:rPr>
        <w:t xml:space="preserve"> · Ahlborn GmbH &amp; Co. KG · Leipziger Str. 495, 34260 Kaufungen · 0160 4020869 · info@ahlborn-immobilien.de</w:t>
      </w:r>
    </w:p>
    <w:p>
      <w:pPr>
        <w:spacing w:after="303"/>
      </w:pPr>
      <w:r>
        <w:rPr>
          <w:rFonts w:ascii="Helvetica" w:hAnsi="Helvetica" w:cs="Helvetica"/>
          <w:sz w:val="45"/>
          <w:sz-cs w:val="45"/>
          <w:b/>
          <w:spacing w:val="0"/>
        </w:rPr>
        <w:t xml:space="preserve">Kaufangebot für eine Immobilie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  <w:color w:val="494E4B"/>
        </w:rPr>
        <w:t xml:space="preserve">Mit diesem Bogen machen Sie dem Eigentümer ein klares Angebot. Ich leite es sofort weiter und halte Sie auf dem Laufenden.</w:t>
      </w:r>
    </w:p>
    <w:p>
      <w:pPr>
        <w:spacing w:after="243"/>
      </w:pPr>
      <w:r>
        <w:rPr>
          <w:rFonts w:ascii="Helvetica" w:hAnsi="Helvetica" w:cs="Helvetica"/>
          <w:sz w:val="29"/>
          <w:sz-cs w:val="29"/>
          <w:b/>
          <w:spacing w:val="0"/>
          <w:color w:val="892E1A"/>
        </w:rPr>
        <w:t xml:space="preserve">Kaufinteressent/in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Name, Vorname: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Name, Vorname (Mitkäufer/in):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Anschrift: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Telefon: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E-Mail: ______________________________________</w:t>
      </w:r>
    </w:p>
    <w:p>
      <w:pPr>
        <w:spacing w:after="243"/>
      </w:pPr>
      <w:r>
        <w:rPr>
          <w:rFonts w:ascii="Helvetica" w:hAnsi="Helvetica" w:cs="Helvetica"/>
          <w:sz w:val="29"/>
          <w:sz-cs w:val="29"/>
          <w:b/>
          <w:spacing w:val="0"/>
          <w:color w:val="892E1A"/>
        </w:rPr>
        <w:t xml:space="preserve">Immobilie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Objektnummer / Anschrift: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Besichtigt am: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Angebotspreis laut Exposé, €: ______________________________________</w:t>
      </w:r>
    </w:p>
    <w:p>
      <w:pPr>
        <w:spacing w:after="243"/>
      </w:pPr>
      <w:r>
        <w:rPr>
          <w:rFonts w:ascii="Helvetica" w:hAnsi="Helvetica" w:cs="Helvetica"/>
          <w:sz w:val="29"/>
          <w:sz-cs w:val="29"/>
          <w:b/>
          <w:spacing w:val="0"/>
          <w:color w:val="892E1A"/>
        </w:rPr>
        <w:t xml:space="preserve">Mein Angebot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Kaufpreis, €: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davon für mitgekaufte Einrichtung (z. B. Küche), €: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Was soll mitgekauft werden?: ______________________________________</w:t>
      </w:r>
    </w:p>
    <w:p>
      <w:pPr>
        <w:spacing w:after="243"/>
      </w:pPr>
      <w:r>
        <w:rPr>
          <w:rFonts w:ascii="Helvetica" w:hAnsi="Helvetica" w:cs="Helvetica"/>
          <w:sz w:val="29"/>
          <w:sz-cs w:val="29"/>
          <w:b/>
          <w:spacing w:val="0"/>
          <w:color w:val="892E1A"/>
        </w:rPr>
        <w:t xml:space="preserve">Finanzierung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☐ Bankbestätigung liegt vor (bitte beifügen)</w:t>
        <w:br/>
        <w:t xml:space="preserve">☐ Finanzierung in Klärung – Bank / Ansprechpartner: ________</w:t>
        <w:br/>
        <w:t xml:space="preserve">☐ Finanzierung noch offen</w:t>
        <w:br/>
        <w:t xml:space="preserve">☐ Kauf ohne Finanzierung (Eigenmittel)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Muss vorher eine eigene Immobilie verkauft werden? ☐ nein ☐ ja: ________</w:t>
      </w:r>
    </w:p>
    <w:p>
      <w:pPr>
        <w:spacing w:after="243"/>
      </w:pPr>
      <w:r>
        <w:rPr>
          <w:rFonts w:ascii="Helvetica" w:hAnsi="Helvetica" w:cs="Helvetica"/>
          <w:sz w:val="29"/>
          <w:sz-cs w:val="29"/>
          <w:b/>
          <w:spacing w:val="0"/>
          <w:color w:val="892E1A"/>
        </w:rPr>
        <w:t xml:space="preserve">Wünsche zum Ablauf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Wunschtermin Notar (ab):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Gewünschte Übergabe / Einzug: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Bedingungen oder Anmerkungen: 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__________________________________________________________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>Mein Angebot gilt bis: ______________________________________</w:t>
      </w:r>
    </w:p>
    <w:p>
      <w:pPr>
        <w:spacing w:after="243"/>
      </w:pPr>
      <w:r>
        <w:rPr>
          <w:rFonts w:ascii="Helvetica" w:hAnsi="Helvetica" w:cs="Helvetica"/>
          <w:sz w:val="29"/>
          <w:sz-cs w:val="29"/>
          <w:b/>
          <w:spacing w:val="0"/>
          <w:color w:val="892E1A"/>
        </w:rPr>
        <w:t xml:space="preserve">Gut zu wissen</w:t>
      </w:r>
    </w:p>
    <w:p>
      <w:pPr>
        <w:ind w:left="720" w:first-line="-720"/>
      </w:pPr>
      <w:r>
        <w:rPr>
          <w:rFonts w:ascii="Helvetica" w:hAnsi="Helvetica" w:cs="Helvetica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8"/>
          <w:sz-cs w:val="28"/>
          <w:spacing w:val="0"/>
        </w:rPr>
        <w:t xml:space="preserve">Dieses Angebot ist nicht bindend – weder für Sie noch für den Eigentümer. Verbindlich wird der Kauf erst mit dem notariellen Kaufvertrag (§ 311b BGB).</w:t>
      </w:r>
    </w:p>
    <w:p>
      <w:pPr>
        <w:ind w:left="720" w:first-line="-720"/>
      </w:pPr>
      <w:r>
        <w:rPr>
          <w:rFonts w:ascii="Helvetica" w:hAnsi="Helvetica" w:cs="Helvetica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8"/>
          <w:sz-cs w:val="28"/>
          <w:spacing w:val="0"/>
        </w:rPr>
        <w:t xml:space="preserve">Für das Angebot fällt keine Gebühr an. Die Immobilie ist damit nicht reserviert: Der Eigentümer entscheidet frei, welches Angebot er annimmt.</w:t>
      </w:r>
    </w:p>
    <w:p>
      <w:pPr>
        <w:ind w:left="720" w:first-line="-720"/>
      </w:pPr>
      <w:r>
        <w:rPr>
          <w:rFonts w:ascii="Helvetica" w:hAnsi="Helvetica" w:cs="Helvetica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8"/>
          <w:sz-cs w:val="28"/>
          <w:spacing w:val="0"/>
        </w:rPr>
        <w:t xml:space="preserve">Ich gebe Ihr Angebot mit Ihrem Namen und Ihrem Finanzierungsstand an den Eigentümer weiter, Ihre Kontaktdaten erst nach Ihrer Zustimmung.</w:t>
      </w:r>
    </w:p>
    <w:p>
      <w:pPr>
        <w:ind w:left="720" w:first-line="-720"/>
      </w:pPr>
      <w:r>
        <w:rPr>
          <w:rFonts w:ascii="Helvetica" w:hAnsi="Helvetica" w:cs="Helvetica"/>
          <w:sz w:val="28"/>
          <w:sz-cs w:val="28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8"/>
          <w:sz-cs w:val="28"/>
          <w:spacing w:val="0"/>
        </w:rPr>
        <w:t xml:space="preserve">Der Kaufpreis wird später per Überweisung gezahlt – Barzahlung ist beim Immobilienkauf gesetzlich ausgeschlossen (§ 16a GwG).</w:t>
      </w:r>
    </w:p>
    <w:p>
      <w:pPr>
        <w:spacing w:after="280"/>
      </w:pPr>
      <w:r>
        <w:rPr>
          <w:rFonts w:ascii="Helvetica" w:hAnsi="Helvetica" w:cs="Helvetica"/>
          <w:sz w:val="28"/>
          <w:sz-cs w:val="28"/>
          <w:spacing w:val="0"/>
        </w:rPr>
        <w:t xml:space="preserve"/>
        <w:br/>
        <w:t xml:space="preserve">______________________________      ______________________________</w:t>
        <w:br/>
        <w:t xml:space="preserve">Ort, Datum, Unterschrift                      Ort, Datum, Unterschrift</w:t>
      </w:r>
    </w:p>
    <w:p>
      <w:pPr>
        <w:spacing w:after="213"/>
      </w:pPr>
      <w:r>
        <w:rPr>
          <w:rFonts w:ascii="Helvetica" w:hAnsi="Helvetica" w:cs="Helvetica"/>
          <w:sz w:val="21"/>
          <w:sz-cs w:val="21"/>
          <w:spacing w:val="0"/>
          <w:color w:val="494E4B"/>
        </w:rPr>
        <w:t xml:space="preserve">Vorlage · Stand: Oktober 2026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CocoaOOXMLWriter/2775.1</generator>
</meta>
</file>